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Look w:val="04A0"/>
      </w:tblPr>
      <w:tblGrid>
        <w:gridCol w:w="8074"/>
        <w:gridCol w:w="1030"/>
      </w:tblGrid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Периметр – </w:t>
            </w:r>
            <w:r w:rsidRPr="008E61D6">
              <w:rPr>
                <w:b/>
                <w:bCs/>
                <w:sz w:val="28"/>
                <w:u w:val="single"/>
              </w:rPr>
              <w:t xml:space="preserve">сумма </w:t>
            </w:r>
            <w:r w:rsidRPr="008E61D6">
              <w:rPr>
                <w:b/>
                <w:bCs/>
                <w:sz w:val="28"/>
              </w:rPr>
              <w:t xml:space="preserve">всех сторон фигуры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прямоугольника все стороны равны </w:t>
            </w:r>
          </w:p>
          <w:p w:rsidR="00A5143B" w:rsidRDefault="00A5143B" w:rsidP="00253397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Луч – это прямая линия, у которой есть начало и конец.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Чтобы найти площадь – надо длину вычесть из ширины.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треугольника 3 вершины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квадрата острые углы </w:t>
            </w:r>
          </w:p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Углы бывают острые, прямые и кривые </w:t>
            </w:r>
          </w:p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</w:tbl>
    <w:p w:rsidR="00A5143B" w:rsidRDefault="00A5143B"/>
    <w:p w:rsidR="00A5143B" w:rsidRPr="00A5143B" w:rsidRDefault="00A5143B" w:rsidP="00A5143B"/>
    <w:p w:rsidR="00A5143B" w:rsidRPr="00A5143B" w:rsidRDefault="00A5143B" w:rsidP="00A5143B"/>
    <w:p w:rsidR="00A5143B" w:rsidRPr="00A5143B" w:rsidRDefault="00A5143B" w:rsidP="00A5143B"/>
    <w:p w:rsidR="00A5143B" w:rsidRPr="00A5143B" w:rsidRDefault="00A5143B" w:rsidP="00A5143B"/>
    <w:p w:rsidR="00A5143B" w:rsidRPr="00A5143B" w:rsidRDefault="00A5143B" w:rsidP="00A5143B"/>
    <w:p w:rsidR="00A5143B" w:rsidRPr="00A5143B" w:rsidRDefault="00A5143B" w:rsidP="00A5143B"/>
    <w:p w:rsidR="00A5143B" w:rsidRPr="00A5143B" w:rsidRDefault="00A5143B" w:rsidP="00A5143B"/>
    <w:p w:rsidR="00A5143B" w:rsidRPr="00A5143B" w:rsidRDefault="00A5143B" w:rsidP="00A5143B"/>
    <w:p w:rsidR="00A5143B" w:rsidRPr="00A5143B" w:rsidRDefault="00A5143B" w:rsidP="00A5143B"/>
    <w:p w:rsidR="00A5143B" w:rsidRDefault="00A5143B" w:rsidP="00A5143B"/>
    <w:p w:rsidR="00A5143B" w:rsidRDefault="00A5143B" w:rsidP="00A5143B"/>
    <w:tbl>
      <w:tblPr>
        <w:tblStyle w:val="a3"/>
        <w:tblW w:w="0" w:type="auto"/>
        <w:tblInd w:w="142" w:type="dxa"/>
        <w:tblLook w:val="04A0"/>
      </w:tblPr>
      <w:tblGrid>
        <w:gridCol w:w="8074"/>
        <w:gridCol w:w="1030"/>
      </w:tblGrid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Периметр – </w:t>
            </w:r>
            <w:r w:rsidRPr="008E61D6">
              <w:rPr>
                <w:b/>
                <w:bCs/>
                <w:sz w:val="28"/>
                <w:u w:val="single"/>
              </w:rPr>
              <w:t xml:space="preserve">сумма </w:t>
            </w:r>
            <w:r w:rsidRPr="008E61D6">
              <w:rPr>
                <w:b/>
                <w:bCs/>
                <w:sz w:val="28"/>
              </w:rPr>
              <w:t xml:space="preserve">всех сторон фигуры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прямоугольника все стороны равны </w:t>
            </w:r>
          </w:p>
          <w:p w:rsidR="00A5143B" w:rsidRDefault="00A5143B" w:rsidP="00253397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Луч – это прямая линия, у которой есть начало и конец.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Чтобы найти площадь – надо длину вычесть из ширины.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треугольника 3 вершины </w:t>
            </w:r>
          </w:p>
          <w:p w:rsidR="00A5143B" w:rsidRDefault="00A5143B" w:rsidP="00253397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квадрата острые углы </w:t>
            </w:r>
          </w:p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  <w:tr w:rsidR="00A5143B" w:rsidTr="00253397">
        <w:tc>
          <w:tcPr>
            <w:tcW w:w="0" w:type="auto"/>
          </w:tcPr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Углы бывают острые, прямые и кривые </w:t>
            </w:r>
          </w:p>
          <w:p w:rsidR="00A5143B" w:rsidRPr="008E61D6" w:rsidRDefault="00A5143B" w:rsidP="00253397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A5143B" w:rsidRDefault="00A5143B" w:rsidP="00253397">
            <w:pPr>
              <w:pStyle w:val="3"/>
              <w:ind w:left="0"/>
              <w:rPr>
                <w:b/>
                <w:bCs/>
                <w:sz w:val="28"/>
              </w:rPr>
            </w:pPr>
          </w:p>
        </w:tc>
      </w:tr>
    </w:tbl>
    <w:p w:rsidR="005A1F5E" w:rsidRPr="00A5143B" w:rsidRDefault="005A1F5E" w:rsidP="00A5143B">
      <w:pPr>
        <w:ind w:firstLine="708"/>
      </w:pPr>
    </w:p>
    <w:sectPr w:rsidR="005A1F5E" w:rsidRPr="00A5143B" w:rsidSect="00A5143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43B"/>
    <w:rsid w:val="005A1F5E"/>
    <w:rsid w:val="00A5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143B"/>
    <w:pPr>
      <w:spacing w:after="0" w:line="240" w:lineRule="auto"/>
      <w:ind w:left="585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Основной текст с отступом 3 Знак"/>
    <w:basedOn w:val="a0"/>
    <w:link w:val="3"/>
    <w:rsid w:val="00A5143B"/>
    <w:rPr>
      <w:rFonts w:ascii="Times New Roman" w:eastAsia="Times New Roman" w:hAnsi="Times New Roman" w:cs="Times New Roman"/>
      <w:sz w:val="32"/>
      <w:szCs w:val="24"/>
    </w:rPr>
  </w:style>
  <w:style w:type="table" w:styleId="a3">
    <w:name w:val="Table Grid"/>
    <w:basedOn w:val="a1"/>
    <w:uiPriority w:val="59"/>
    <w:rsid w:val="00A514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2014-12-11T15:47:00Z</cp:lastPrinted>
  <dcterms:created xsi:type="dcterms:W3CDTF">2014-12-11T15:46:00Z</dcterms:created>
  <dcterms:modified xsi:type="dcterms:W3CDTF">2014-12-11T15:50:00Z</dcterms:modified>
</cp:coreProperties>
</file>